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321" w:rsidRDefault="000E1763">
      <w:pPr>
        <w:rPr>
          <w:rFonts w:ascii="Times New Roman" w:hAnsi="Times New Roman" w:cs="Times New Roman"/>
          <w:sz w:val="36"/>
          <w:szCs w:val="36"/>
        </w:rPr>
      </w:pPr>
      <w:proofErr w:type="spellStart"/>
      <w:r w:rsidRPr="000E1763">
        <w:rPr>
          <w:rFonts w:ascii="Times New Roman" w:hAnsi="Times New Roman" w:cs="Times New Roman"/>
          <w:sz w:val="36"/>
          <w:szCs w:val="36"/>
        </w:rPr>
        <w:t>Yaritza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  <w:szCs w:val="36"/>
        </w:rPr>
        <w:t>Sencion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                                        </w:t>
      </w:r>
      <w:proofErr w:type="spellStart"/>
      <w:r>
        <w:rPr>
          <w:rFonts w:ascii="Times New Roman" w:hAnsi="Times New Roman" w:cs="Times New Roman"/>
          <w:sz w:val="36"/>
          <w:szCs w:val="36"/>
        </w:rPr>
        <w:t>Humanitys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notes</w:t>
      </w:r>
    </w:p>
    <w:p w:rsidR="000E1763" w:rsidRDefault="000E1763">
      <w:pPr>
        <w:rPr>
          <w:rFonts w:ascii="Times New Roman" w:hAnsi="Times New Roman" w:cs="Times New Roman"/>
          <w:sz w:val="36"/>
          <w:szCs w:val="36"/>
        </w:rPr>
      </w:pPr>
    </w:p>
    <w:p w:rsidR="000E1763" w:rsidRDefault="000E1763">
      <w:pPr>
        <w:rPr>
          <w:rFonts w:ascii="Times New Roman" w:hAnsi="Times New Roman" w:cs="Times New Roman"/>
          <w:sz w:val="96"/>
          <w:szCs w:val="96"/>
          <w:u w:val="single"/>
        </w:rPr>
      </w:pPr>
      <w:r w:rsidRPr="000E1763">
        <w:rPr>
          <w:rFonts w:ascii="Times New Roman" w:hAnsi="Times New Roman" w:cs="Times New Roman"/>
          <w:sz w:val="96"/>
          <w:szCs w:val="96"/>
          <w:u w:val="single"/>
        </w:rPr>
        <w:t>The Marble Hill</w:t>
      </w:r>
    </w:p>
    <w:p w:rsidR="000E1763" w:rsidRDefault="000E1763">
      <w:pPr>
        <w:rPr>
          <w:rFonts w:ascii="Times New Roman" w:hAnsi="Times New Roman" w:cs="Times New Roman"/>
          <w:sz w:val="36"/>
          <w:szCs w:val="36"/>
        </w:rPr>
      </w:pPr>
      <w:r w:rsidRPr="00C34C5D">
        <w:rPr>
          <w:rFonts w:ascii="Times New Roman" w:hAnsi="Times New Roman" w:cs="Times New Roman"/>
          <w:sz w:val="36"/>
          <w:szCs w:val="36"/>
          <w:u w:val="single"/>
        </w:rPr>
        <w:t>Article:</w:t>
      </w:r>
      <w:r>
        <w:rPr>
          <w:rFonts w:ascii="Times New Roman" w:hAnsi="Times New Roman" w:cs="Times New Roman"/>
          <w:sz w:val="36"/>
          <w:szCs w:val="36"/>
        </w:rPr>
        <w:t xml:space="preserve"> Sudeten’ </w:t>
      </w:r>
      <w:proofErr w:type="spellStart"/>
      <w:r>
        <w:rPr>
          <w:rFonts w:ascii="Times New Roman" w:hAnsi="Times New Roman" w:cs="Times New Roman"/>
          <w:sz w:val="36"/>
          <w:szCs w:val="36"/>
        </w:rPr>
        <w:t>clamied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by Bronx Fuehrer</w:t>
      </w:r>
    </w:p>
    <w:p w:rsidR="00C34C5D" w:rsidRDefault="000E1763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52 acres on the north bank of murky</w:t>
      </w:r>
      <w:r w:rsidR="00E17B9C">
        <w:rPr>
          <w:rFonts w:ascii="Times New Roman" w:hAnsi="Times New Roman" w:cs="Times New Roman"/>
          <w:sz w:val="36"/>
          <w:szCs w:val="36"/>
        </w:rPr>
        <w:t xml:space="preserve"> Harlem ship canal turned to a new “Sudetenland” March 8</w:t>
      </w:r>
      <w:proofErr w:type="gramStart"/>
      <w:r w:rsidR="00E17B9C">
        <w:rPr>
          <w:rFonts w:ascii="Times New Roman" w:hAnsi="Times New Roman" w:cs="Times New Roman"/>
          <w:sz w:val="36"/>
          <w:szCs w:val="36"/>
        </w:rPr>
        <w:t>,1939</w:t>
      </w:r>
      <w:proofErr w:type="gramEnd"/>
      <w:r w:rsidR="00E17B9C">
        <w:rPr>
          <w:rFonts w:ascii="Times New Roman" w:hAnsi="Times New Roman" w:cs="Times New Roman"/>
          <w:sz w:val="36"/>
          <w:szCs w:val="36"/>
        </w:rPr>
        <w:t xml:space="preserve"> as Borough pres James J. </w:t>
      </w:r>
      <w:r w:rsidR="00C34C5D">
        <w:rPr>
          <w:rFonts w:ascii="Times New Roman" w:hAnsi="Times New Roman" w:cs="Times New Roman"/>
          <w:sz w:val="36"/>
          <w:szCs w:val="36"/>
        </w:rPr>
        <w:t xml:space="preserve">--           </w:t>
      </w:r>
      <w:r w:rsidR="00E17B9C">
        <w:rPr>
          <w:rFonts w:ascii="Times New Roman" w:hAnsi="Times New Roman" w:cs="Times New Roman"/>
          <w:sz w:val="36"/>
          <w:szCs w:val="36"/>
        </w:rPr>
        <w:t xml:space="preserve">Lyons of the Bronx was called the </w:t>
      </w:r>
      <w:r w:rsidR="00C34C5D">
        <w:rPr>
          <w:rFonts w:ascii="Times New Roman" w:hAnsi="Times New Roman" w:cs="Times New Roman"/>
          <w:sz w:val="36"/>
          <w:szCs w:val="36"/>
        </w:rPr>
        <w:t xml:space="preserve">annexation of the Marble Hill </w:t>
      </w:r>
    </w:p>
    <w:p w:rsidR="00C34C5D" w:rsidRDefault="00C34C5D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Who is the Bronx </w:t>
      </w:r>
      <w:proofErr w:type="spellStart"/>
      <w:r>
        <w:rPr>
          <w:rFonts w:ascii="Times New Roman" w:hAnsi="Times New Roman" w:cs="Times New Roman"/>
          <w:sz w:val="36"/>
          <w:szCs w:val="36"/>
        </w:rPr>
        <w:t>Fuedhrer</w:t>
      </w:r>
      <w:proofErr w:type="spellEnd"/>
      <w:r>
        <w:rPr>
          <w:rFonts w:ascii="Times New Roman" w:hAnsi="Times New Roman" w:cs="Times New Roman"/>
          <w:sz w:val="36"/>
          <w:szCs w:val="36"/>
        </w:rPr>
        <w:t>?</w:t>
      </w:r>
    </w:p>
    <w:p w:rsidR="000E1763" w:rsidRPr="000E1763" w:rsidRDefault="00C34C5D">
      <w:pPr>
        <w:rPr>
          <w:rFonts w:ascii="Times New Roman" w:hAnsi="Times New Roman" w:cs="Times New Roman"/>
          <w:sz w:val="36"/>
          <w:szCs w:val="36"/>
        </w:rPr>
      </w:pPr>
      <w:proofErr w:type="spellStart"/>
      <w:r>
        <w:rPr>
          <w:rFonts w:ascii="Times New Roman" w:hAnsi="Times New Roman" w:cs="Times New Roman"/>
          <w:sz w:val="36"/>
          <w:szCs w:val="36"/>
        </w:rPr>
        <w:t>Marbel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Hill section of Manhattan on the ground the canal is the natural geographical</w:t>
      </w:r>
      <w:r w:rsidR="00D52CD0">
        <w:rPr>
          <w:rFonts w:ascii="Times New Roman" w:hAnsi="Times New Roman" w:cs="Times New Roman"/>
          <w:sz w:val="36"/>
          <w:szCs w:val="36"/>
        </w:rPr>
        <w:t xml:space="preserve"> division between 2 boroughs so residents 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</w:p>
    <w:sectPr w:rsidR="000E1763" w:rsidRPr="000E1763" w:rsidSect="00D763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E1763"/>
    <w:rsid w:val="000E1763"/>
    <w:rsid w:val="00C34C5D"/>
    <w:rsid w:val="00D52CD0"/>
    <w:rsid w:val="00D76321"/>
    <w:rsid w:val="00E17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3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Lehman College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User_Test</dc:creator>
  <cp:keywords/>
  <dc:description/>
  <cp:lastModifiedBy>User_Test</cp:lastModifiedBy>
  <cp:revision>1</cp:revision>
  <dcterms:created xsi:type="dcterms:W3CDTF">2010-07-06T16:58:00Z</dcterms:created>
  <dcterms:modified xsi:type="dcterms:W3CDTF">2010-07-06T17:56:00Z</dcterms:modified>
</cp:coreProperties>
</file>